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83CB" w14:textId="77777777" w:rsidR="007642EE" w:rsidRDefault="007642EE">
      <w:pPr>
        <w:spacing w:line="360" w:lineRule="auto"/>
      </w:pPr>
      <w:r>
        <w:t>ILMO. SR.</w:t>
      </w:r>
    </w:p>
    <w:p w14:paraId="6AEBD4CA" w14:textId="77777777" w:rsidR="007642EE" w:rsidRDefault="00DD5F9F">
      <w:pPr>
        <w:spacing w:line="360" w:lineRule="auto"/>
      </w:pPr>
      <w:r>
        <w:t>PREFEITO MUNICIPAL</w:t>
      </w:r>
    </w:p>
    <w:p w14:paraId="744F459C" w14:textId="77777777" w:rsidR="00DD5F9F" w:rsidRDefault="001C2471">
      <w:pPr>
        <w:spacing w:line="360" w:lineRule="auto"/>
      </w:pPr>
      <w:r>
        <w:t>AMÉRICO BELLÉ</w:t>
      </w:r>
    </w:p>
    <w:p w14:paraId="202E782C" w14:textId="77777777" w:rsidR="007642EE" w:rsidRDefault="007642EE">
      <w:pPr>
        <w:spacing w:line="360" w:lineRule="auto"/>
      </w:pPr>
      <w:r>
        <w:t>CAPANEMA  -  PARANÁ</w:t>
      </w:r>
    </w:p>
    <w:p w14:paraId="31C4E542" w14:textId="77777777" w:rsidR="007642EE" w:rsidRDefault="007642EE">
      <w:pPr>
        <w:spacing w:line="360" w:lineRule="auto"/>
      </w:pPr>
    </w:p>
    <w:p w14:paraId="699BF46F" w14:textId="77777777" w:rsidR="007642EE" w:rsidRDefault="007642EE">
      <w:pPr>
        <w:spacing w:line="360" w:lineRule="auto"/>
      </w:pPr>
    </w:p>
    <w:p w14:paraId="1EFD2FE7" w14:textId="77777777" w:rsidR="007642EE" w:rsidRDefault="007642EE">
      <w:pPr>
        <w:spacing w:line="360" w:lineRule="auto"/>
      </w:pPr>
    </w:p>
    <w:p w14:paraId="722361C5" w14:textId="77777777" w:rsidR="007642EE" w:rsidRDefault="007642EE">
      <w:pPr>
        <w:spacing w:line="360" w:lineRule="auto"/>
        <w:jc w:val="both"/>
      </w:pPr>
    </w:p>
    <w:p w14:paraId="526AACE4" w14:textId="77777777" w:rsidR="007642EE" w:rsidRDefault="007642EE">
      <w:pPr>
        <w:pStyle w:val="Corpodetexto"/>
        <w:spacing w:line="360" w:lineRule="auto"/>
      </w:pPr>
      <w:r>
        <w:tab/>
      </w:r>
      <w:r>
        <w:tab/>
      </w:r>
      <w:r w:rsidR="003917E8">
        <w:t>NOME............</w:t>
      </w:r>
      <w:r>
        <w:t xml:space="preserve">, portadora do  </w:t>
      </w:r>
      <w:r w:rsidR="003917E8">
        <w:t>CPF</w:t>
      </w:r>
      <w:r>
        <w:t xml:space="preserve">. nº </w:t>
      </w:r>
      <w:r w:rsidR="003917E8">
        <w:t>....................</w:t>
      </w:r>
      <w:r>
        <w:t xml:space="preserve">, </w:t>
      </w:r>
      <w:r w:rsidR="003917E8">
        <w:t xml:space="preserve">residente </w:t>
      </w:r>
      <w:r>
        <w:t xml:space="preserve"> na </w:t>
      </w:r>
      <w:r w:rsidR="003917E8">
        <w:t>Rua .....................</w:t>
      </w:r>
      <w:r>
        <w:t xml:space="preserve"> </w:t>
      </w:r>
      <w:r w:rsidR="003917E8">
        <w:t>nº.....</w:t>
      </w:r>
      <w:r>
        <w:t>, nesta cidade, vem mui respeitosamente à presença de V. S., requerer</w:t>
      </w:r>
      <w:r w:rsidR="003917E8">
        <w:t xml:space="preserve"> a Secretaria de Planejamento e Gestão de Projetos,</w:t>
      </w:r>
      <w:r>
        <w:t xml:space="preserve"> </w:t>
      </w:r>
      <w:r w:rsidR="003917E8">
        <w:t xml:space="preserve">Consulta Prévia para Análise do Projeto Arquitetônico, cópia em anexo, localizado no </w:t>
      </w:r>
      <w:r w:rsidR="001C2471">
        <w:t>L</w:t>
      </w:r>
      <w:r w:rsidR="003917E8">
        <w:t>ote nº....</w:t>
      </w:r>
      <w:r w:rsidR="001C2471">
        <w:t>.., Q</w:t>
      </w:r>
      <w:r w:rsidR="003917E8">
        <w:t>u</w:t>
      </w:r>
      <w:r w:rsidR="001C2471">
        <w:t>adra nº..........., Setor....</w:t>
      </w:r>
      <w:r>
        <w:t>.</w:t>
      </w:r>
      <w:r w:rsidR="001C2471">
        <w:t>, para posterior aprovação e liberação do Alvara de Construção</w:t>
      </w:r>
    </w:p>
    <w:p w14:paraId="61777713" w14:textId="77777777" w:rsidR="007642EE" w:rsidRDefault="007642EE">
      <w:pPr>
        <w:spacing w:line="360" w:lineRule="auto"/>
      </w:pPr>
      <w:r>
        <w:t xml:space="preserve"> </w:t>
      </w:r>
    </w:p>
    <w:p w14:paraId="3F200259" w14:textId="77777777" w:rsidR="007642EE" w:rsidRDefault="007642EE">
      <w:pPr>
        <w:spacing w:line="360" w:lineRule="auto"/>
        <w:jc w:val="center"/>
      </w:pPr>
    </w:p>
    <w:p w14:paraId="4A06E021" w14:textId="77777777" w:rsidR="007642EE" w:rsidRDefault="007642EE">
      <w:pPr>
        <w:spacing w:line="360" w:lineRule="auto"/>
        <w:ind w:left="3540"/>
      </w:pPr>
      <w:r>
        <w:t xml:space="preserve"> Nestes termos</w:t>
      </w:r>
    </w:p>
    <w:p w14:paraId="04D13CFD" w14:textId="77777777" w:rsidR="007642EE" w:rsidRDefault="007642EE">
      <w:pPr>
        <w:spacing w:line="360" w:lineRule="auto"/>
        <w:jc w:val="center"/>
      </w:pPr>
      <w:r>
        <w:t xml:space="preserve">  P. Deferimento</w:t>
      </w:r>
    </w:p>
    <w:p w14:paraId="6A1D7812" w14:textId="77777777" w:rsidR="007642EE" w:rsidRDefault="007642EE">
      <w:pPr>
        <w:spacing w:line="360" w:lineRule="auto"/>
        <w:jc w:val="center"/>
      </w:pPr>
    </w:p>
    <w:p w14:paraId="0794334B" w14:textId="77777777" w:rsidR="007642EE" w:rsidRDefault="007642EE">
      <w:pPr>
        <w:spacing w:line="360" w:lineRule="auto"/>
        <w:jc w:val="center"/>
      </w:pPr>
      <w:r>
        <w:t xml:space="preserve">                               Capanema,  de </w:t>
      </w:r>
      <w:r w:rsidR="001C2471">
        <w:t>...........</w:t>
      </w:r>
      <w:r>
        <w:t xml:space="preserve"> de 2.</w:t>
      </w:r>
      <w:r w:rsidR="001C2471">
        <w:t>.....</w:t>
      </w:r>
      <w:r>
        <w:t>.</w:t>
      </w:r>
    </w:p>
    <w:p w14:paraId="5B80752C" w14:textId="77777777" w:rsidR="007642EE" w:rsidRDefault="007642EE">
      <w:pPr>
        <w:spacing w:line="360" w:lineRule="auto"/>
        <w:jc w:val="center"/>
      </w:pPr>
    </w:p>
    <w:p w14:paraId="6A1C0A46" w14:textId="77777777" w:rsidR="007642EE" w:rsidRDefault="007642EE">
      <w:pPr>
        <w:spacing w:line="360" w:lineRule="auto"/>
        <w:jc w:val="center"/>
      </w:pPr>
    </w:p>
    <w:p w14:paraId="50C311D8" w14:textId="77777777" w:rsidR="007642EE" w:rsidRDefault="007642EE">
      <w:pPr>
        <w:spacing w:line="360" w:lineRule="auto"/>
        <w:jc w:val="center"/>
      </w:pPr>
    </w:p>
    <w:p w14:paraId="66907351" w14:textId="77777777" w:rsidR="007642EE" w:rsidRDefault="007642EE">
      <w:pPr>
        <w:spacing w:line="360" w:lineRule="auto"/>
        <w:jc w:val="center"/>
      </w:pPr>
    </w:p>
    <w:p w14:paraId="4EA4E130" w14:textId="77777777" w:rsidR="007642EE" w:rsidRDefault="007642EE">
      <w:pPr>
        <w:spacing w:line="360" w:lineRule="auto"/>
        <w:jc w:val="center"/>
      </w:pPr>
    </w:p>
    <w:p w14:paraId="265FC475" w14:textId="77777777" w:rsidR="007642EE" w:rsidRDefault="007642EE">
      <w:pPr>
        <w:spacing w:line="360" w:lineRule="auto"/>
        <w:jc w:val="center"/>
      </w:pPr>
      <w:r>
        <w:t xml:space="preserve">                                     ______________________________</w:t>
      </w:r>
    </w:p>
    <w:p w14:paraId="43008410" w14:textId="77777777" w:rsidR="007642EE" w:rsidRDefault="007642E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 w:rsidR="001C2471">
        <w:t>................................</w:t>
      </w:r>
    </w:p>
    <w:p w14:paraId="05D71F33" w14:textId="77777777" w:rsidR="007642EE" w:rsidRPr="001C2471" w:rsidRDefault="007642EE">
      <w:pPr>
        <w:spacing w:line="360" w:lineRule="auto"/>
      </w:pPr>
      <w:r>
        <w:tab/>
      </w:r>
      <w:r>
        <w:tab/>
      </w:r>
      <w:r>
        <w:tab/>
      </w:r>
      <w:r>
        <w:tab/>
      </w:r>
      <w:r w:rsidRPr="001C2471">
        <w:tab/>
      </w:r>
      <w:r w:rsidR="001C2471" w:rsidRPr="001C2471">
        <w:t>Proprietário</w:t>
      </w:r>
    </w:p>
    <w:p w14:paraId="28D4A2A6" w14:textId="77777777" w:rsidR="001C2471" w:rsidRPr="00A34741" w:rsidRDefault="00457123" w:rsidP="001C2471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 w:rsidR="001C2471" w:rsidRPr="00A34741">
        <w:rPr>
          <w:b/>
          <w:sz w:val="36"/>
          <w:szCs w:val="36"/>
        </w:rPr>
        <w:lastRenderedPageBreak/>
        <w:t>DOCUMENTOS PARA CONSULTA PRÉVIA:</w:t>
      </w:r>
    </w:p>
    <w:p w14:paraId="007079D9" w14:textId="77777777" w:rsidR="001C2471" w:rsidRDefault="001C2471">
      <w:pPr>
        <w:spacing w:line="360" w:lineRule="auto"/>
      </w:pPr>
    </w:p>
    <w:p w14:paraId="75FF2E81" w14:textId="085F7DF9" w:rsidR="001C2471" w:rsidRDefault="001C2471" w:rsidP="001C2471">
      <w:pPr>
        <w:numPr>
          <w:ilvl w:val="0"/>
          <w:numId w:val="1"/>
        </w:numPr>
        <w:spacing w:line="360" w:lineRule="auto"/>
      </w:pPr>
      <w:r>
        <w:t>REQUERIMENTO DE SOLICITAÇÃO DE CONSULTA PRÉVIA ENDEREÇADO AO PREFEITO MUNICIPAL E PROTOCOLADO N</w:t>
      </w:r>
      <w:r w:rsidR="00596583">
        <w:t>A SECRETARIA DE PLANEJAMENTO</w:t>
      </w:r>
      <w:r w:rsidR="00CD7FD9">
        <w:t xml:space="preserve"> E PROJETOS</w:t>
      </w:r>
      <w:r>
        <w:t>;</w:t>
      </w:r>
    </w:p>
    <w:p w14:paraId="59A7FF4D" w14:textId="77777777" w:rsidR="001C2471" w:rsidRDefault="001C2471" w:rsidP="001C2471">
      <w:pPr>
        <w:numPr>
          <w:ilvl w:val="0"/>
          <w:numId w:val="1"/>
        </w:numPr>
        <w:spacing w:line="360" w:lineRule="auto"/>
      </w:pPr>
      <w:r>
        <w:t>01 CÓPIA DO PROJETO ARQUITETÔNICO COMPLETO</w:t>
      </w:r>
      <w:r w:rsidR="007642EE">
        <w:t xml:space="preserve"> NO MÍNIMO PAPEL A1</w:t>
      </w:r>
      <w:r>
        <w:t>;</w:t>
      </w:r>
    </w:p>
    <w:p w14:paraId="1CFA1CB1" w14:textId="77777777" w:rsidR="001C2471" w:rsidRDefault="001C2471" w:rsidP="001C2471">
      <w:pPr>
        <w:numPr>
          <w:ilvl w:val="0"/>
          <w:numId w:val="1"/>
        </w:numPr>
        <w:spacing w:line="360" w:lineRule="auto"/>
      </w:pPr>
      <w:r>
        <w:t>CÓPIA DA ART - ÓRGÃO PÚBLICOS;</w:t>
      </w:r>
    </w:p>
    <w:p w14:paraId="422B8579" w14:textId="77777777" w:rsidR="001C2471" w:rsidRDefault="001C2471" w:rsidP="001C2471">
      <w:pPr>
        <w:numPr>
          <w:ilvl w:val="0"/>
          <w:numId w:val="1"/>
        </w:numPr>
        <w:spacing w:line="360" w:lineRule="auto"/>
      </w:pPr>
      <w:r>
        <w:t>CÓPIA MATR</w:t>
      </w:r>
      <w:r w:rsidR="000C49FD">
        <w:t>Í</w:t>
      </w:r>
      <w:r>
        <w:t xml:space="preserve">CULA ATUALIZADA </w:t>
      </w:r>
      <w:r w:rsidR="00852BF7">
        <w:t>OU PROVA DE TITULARIDADE;</w:t>
      </w:r>
    </w:p>
    <w:p w14:paraId="1AAC3E43" w14:textId="77777777" w:rsidR="00A34741" w:rsidRDefault="00A34741" w:rsidP="00A34741">
      <w:pPr>
        <w:spacing w:line="360" w:lineRule="auto"/>
        <w:ind w:left="360"/>
      </w:pPr>
    </w:p>
    <w:p w14:paraId="5CDD58DE" w14:textId="77777777" w:rsidR="00A34741" w:rsidRDefault="00A34741" w:rsidP="00852BF7">
      <w:pPr>
        <w:spacing w:line="276" w:lineRule="auto"/>
        <w:ind w:left="360"/>
        <w:jc w:val="both"/>
      </w:pPr>
      <w:r>
        <w:t xml:space="preserve">OBS: </w:t>
      </w:r>
    </w:p>
    <w:p w14:paraId="32A73642" w14:textId="77777777" w:rsidR="006B6631" w:rsidRDefault="00852BF7" w:rsidP="00852BF7">
      <w:pPr>
        <w:spacing w:line="276" w:lineRule="auto"/>
        <w:ind w:left="360"/>
        <w:jc w:val="both"/>
      </w:pPr>
      <w:r>
        <w:t>O PROJETO DEVERÁ ESTAR EM CONFORMIDADE COM</w:t>
      </w:r>
      <w:r w:rsidR="006B6631">
        <w:t>:</w:t>
      </w:r>
    </w:p>
    <w:p w14:paraId="53D9543F" w14:textId="77777777" w:rsidR="006B6631" w:rsidRDefault="006B6631" w:rsidP="00852BF7">
      <w:pPr>
        <w:spacing w:line="276" w:lineRule="auto"/>
        <w:ind w:left="360"/>
        <w:jc w:val="both"/>
      </w:pPr>
    </w:p>
    <w:p w14:paraId="5381DFA9" w14:textId="77777777" w:rsidR="006B6631" w:rsidRPr="006B6631" w:rsidRDefault="00852BF7" w:rsidP="006B6631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t>O CÓDIGO DE OBRAS 173/83</w:t>
      </w:r>
      <w:r w:rsidR="006B6631">
        <w:t>;</w:t>
      </w:r>
    </w:p>
    <w:p w14:paraId="386E2A04" w14:textId="77777777" w:rsidR="006B6631" w:rsidRPr="006B6631" w:rsidRDefault="00852BF7" w:rsidP="006B6631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t xml:space="preserve"> LEIS </w:t>
      </w:r>
      <w:r w:rsidR="006B6631">
        <w:t xml:space="preserve">MUNICIPAL </w:t>
      </w:r>
      <w:r>
        <w:t>DE USO E OCUPAÇAO DO SOLO 1134/2007</w:t>
      </w:r>
      <w:r w:rsidR="006B6631">
        <w:t>;</w:t>
      </w:r>
    </w:p>
    <w:p w14:paraId="754EAA33" w14:textId="77777777" w:rsidR="006B6631" w:rsidRPr="006B6631" w:rsidRDefault="00852BF7" w:rsidP="006B6631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t xml:space="preserve"> </w:t>
      </w:r>
      <w:r w:rsidR="006B6631">
        <w:t xml:space="preserve">LEI DE MUNICIPAL </w:t>
      </w:r>
      <w:r>
        <w:t xml:space="preserve">SISTEMA </w:t>
      </w:r>
      <w:r w:rsidRPr="00852BF7">
        <w:t>VIÁRIO 1141/2007</w:t>
      </w:r>
      <w:r w:rsidR="006B6631">
        <w:t>;</w:t>
      </w:r>
    </w:p>
    <w:p w14:paraId="65E4630E" w14:textId="77777777" w:rsidR="006B6631" w:rsidRPr="006B6631" w:rsidRDefault="00852BF7" w:rsidP="006B6631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52BF7">
        <w:t xml:space="preserve"> </w:t>
      </w:r>
      <w:r w:rsidR="006B6631">
        <w:t xml:space="preserve">LEI MUNICIPAL </w:t>
      </w:r>
      <w:r w:rsidRPr="00852BF7">
        <w:t>PARCELAMENTO DO SOLO 1120/2007</w:t>
      </w:r>
      <w:r w:rsidR="006B6631">
        <w:t>;</w:t>
      </w:r>
    </w:p>
    <w:p w14:paraId="05B90C19" w14:textId="77777777" w:rsidR="006B6631" w:rsidRPr="006B6631" w:rsidRDefault="00852BF7" w:rsidP="006B6631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t xml:space="preserve"> </w:t>
      </w:r>
      <w:r w:rsidRPr="00852BF7">
        <w:t>DECRETO</w:t>
      </w:r>
      <w:r w:rsidR="006B6631">
        <w:t xml:space="preserve"> MUNICIPAL</w:t>
      </w:r>
      <w:r w:rsidRPr="00852BF7">
        <w:t xml:space="preserve"> 6600/2019 NORMAS DE ACESSEBILIDADE</w:t>
      </w:r>
      <w:r w:rsidR="006B6631">
        <w:t>;</w:t>
      </w:r>
    </w:p>
    <w:p w14:paraId="2711BFCC" w14:textId="77777777" w:rsidR="00852BF7" w:rsidRDefault="00852BF7" w:rsidP="006B6631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t xml:space="preserve"> </w:t>
      </w:r>
      <w:r w:rsidR="006B6631">
        <w:t xml:space="preserve">CÓDIGO CIVIL, </w:t>
      </w:r>
      <w:r>
        <w:t>LEI</w:t>
      </w:r>
      <w:r w:rsidR="006B6631">
        <w:t xml:space="preserve"> FEDERAL</w:t>
      </w:r>
      <w:r>
        <w:t xml:space="preserve"> 10406/2002 SEÇÃO VII DO DIREITO DE CONSTRUI</w:t>
      </w:r>
      <w:r w:rsidR="001464A3">
        <w:t>R</w:t>
      </w:r>
      <w:r w:rsidR="00A34741">
        <w:t>;</w:t>
      </w:r>
    </w:p>
    <w:p w14:paraId="6EF7CF19" w14:textId="77777777" w:rsidR="001C2471" w:rsidRPr="00286C07" w:rsidRDefault="001C2471">
      <w:pPr>
        <w:spacing w:line="360" w:lineRule="auto"/>
      </w:pPr>
    </w:p>
    <w:p w14:paraId="33D0D1B1" w14:textId="77777777" w:rsidR="00286C07" w:rsidRPr="00286C07" w:rsidRDefault="00286C07" w:rsidP="00286C07">
      <w:pPr>
        <w:ind w:left="360"/>
        <w:jc w:val="both"/>
        <w:rPr>
          <w:rFonts w:ascii="Arial Narrow" w:hAnsi="Arial Narrow" w:cs="Arial"/>
          <w:b/>
          <w:color w:val="FF0000"/>
        </w:rPr>
      </w:pPr>
      <w:r w:rsidRPr="00286C07">
        <w:rPr>
          <w:rFonts w:ascii="Arial Narrow" w:hAnsi="Arial Narrow" w:cs="Arial"/>
          <w:b/>
          <w:color w:val="FF0000"/>
        </w:rPr>
        <w:t>* O Município se isenta de qualquer responsabilidade quanto ao interessado omitir ou falsear qualquer informação apresentadas nos projetos.</w:t>
      </w:r>
    </w:p>
    <w:p w14:paraId="6D094472" w14:textId="77777777" w:rsidR="00286C07" w:rsidRPr="00286C07" w:rsidRDefault="00286C07" w:rsidP="00286C07">
      <w:pPr>
        <w:ind w:left="360"/>
        <w:jc w:val="both"/>
        <w:rPr>
          <w:rFonts w:ascii="Arial Narrow" w:hAnsi="Arial Narrow" w:cs="Arial"/>
          <w:b/>
          <w:color w:val="FF0000"/>
        </w:rPr>
      </w:pPr>
      <w:r w:rsidRPr="00286C07">
        <w:rPr>
          <w:rFonts w:ascii="Arial Narrow" w:hAnsi="Arial Narrow" w:cs="Arial"/>
          <w:b/>
          <w:color w:val="FF0000"/>
        </w:rPr>
        <w:t xml:space="preserve">Representação de Projetos de Arquitetura, deverá estar </w:t>
      </w:r>
      <w:r>
        <w:rPr>
          <w:rFonts w:ascii="Arial Narrow" w:hAnsi="Arial Narrow" w:cs="Arial"/>
          <w:b/>
          <w:color w:val="FF0000"/>
        </w:rPr>
        <w:t>em conformidade ao</w:t>
      </w:r>
      <w:r w:rsidRPr="00286C07">
        <w:rPr>
          <w:rFonts w:ascii="Arial Narrow" w:hAnsi="Arial Narrow" w:cs="Arial"/>
          <w:b/>
          <w:color w:val="FF0000"/>
        </w:rPr>
        <w:t xml:space="preserve"> Código de Obras 173/83.</w:t>
      </w:r>
    </w:p>
    <w:p w14:paraId="1793BEC1" w14:textId="77777777" w:rsidR="00286C07" w:rsidRPr="00286C07" w:rsidRDefault="00286C07" w:rsidP="00286C07">
      <w:pPr>
        <w:ind w:left="360"/>
        <w:jc w:val="both"/>
        <w:rPr>
          <w:rFonts w:ascii="Arial Narrow" w:hAnsi="Arial Narrow" w:cs="Arial"/>
          <w:b/>
          <w:color w:val="FF0000"/>
        </w:rPr>
      </w:pPr>
      <w:r w:rsidRPr="00286C07">
        <w:rPr>
          <w:rFonts w:ascii="Arial Narrow" w:hAnsi="Arial Narrow" w:cs="Arial"/>
          <w:b/>
          <w:color w:val="FF0000"/>
        </w:rPr>
        <w:t>* Deverá constar nos projetos de construção, subdivisão ou parcelamento as construções existentes averbadas em matricula;</w:t>
      </w:r>
    </w:p>
    <w:p w14:paraId="1A09B6FA" w14:textId="77777777" w:rsidR="00286C07" w:rsidRPr="00286C07" w:rsidRDefault="00286C07" w:rsidP="00286C07">
      <w:pPr>
        <w:ind w:left="360"/>
        <w:jc w:val="both"/>
        <w:rPr>
          <w:rFonts w:ascii="Arial Narrow" w:hAnsi="Arial Narrow" w:cs="Arial"/>
          <w:b/>
          <w:color w:val="FF0000"/>
        </w:rPr>
      </w:pPr>
      <w:r w:rsidRPr="00286C07">
        <w:rPr>
          <w:rFonts w:ascii="Arial Narrow" w:hAnsi="Arial Narrow" w:cs="Arial"/>
          <w:b/>
          <w:color w:val="FF0000"/>
        </w:rPr>
        <w:t>* Deverá constar se o terreno é cortado por rio ou vale. A não observância desta indicação será considerado como dolo, com responsabilidade total da parte.</w:t>
      </w:r>
    </w:p>
    <w:p w14:paraId="01BD4587" w14:textId="77777777" w:rsidR="00286C07" w:rsidRPr="00286C07" w:rsidRDefault="00286C07" w:rsidP="00286C07">
      <w:pPr>
        <w:ind w:left="360"/>
        <w:jc w:val="both"/>
        <w:rPr>
          <w:rFonts w:ascii="Arial Narrow" w:hAnsi="Arial Narrow" w:cs="Arial"/>
          <w:b/>
          <w:color w:val="FF0000"/>
        </w:rPr>
      </w:pPr>
      <w:r w:rsidRPr="00286C07">
        <w:rPr>
          <w:rFonts w:ascii="Arial Narrow" w:hAnsi="Arial Narrow" w:cs="Arial"/>
          <w:b/>
          <w:color w:val="FF0000"/>
        </w:rPr>
        <w:t xml:space="preserve">*Para segunda Consulta Prévia ou quantas forem analisadas é necessário a documentação já apresentada na primeira. </w:t>
      </w:r>
    </w:p>
    <w:p w14:paraId="55210211" w14:textId="77777777" w:rsidR="00286C07" w:rsidRPr="006B6631" w:rsidRDefault="00286C07" w:rsidP="00286C07">
      <w:pPr>
        <w:ind w:left="360"/>
        <w:rPr>
          <w:sz w:val="28"/>
          <w:szCs w:val="28"/>
        </w:rPr>
      </w:pPr>
      <w:r w:rsidRPr="00286C07">
        <w:rPr>
          <w:rFonts w:ascii="Arial Narrow" w:hAnsi="Arial Narrow"/>
          <w:b/>
          <w:color w:val="FF0000"/>
        </w:rPr>
        <w:t>*Pendências não eliminam a possibilidade de novas exigências na apresentação do projeto decorrentes de novas análises</w:t>
      </w:r>
      <w:r w:rsidRPr="00286C07">
        <w:rPr>
          <w:rFonts w:ascii="Arial Narrow" w:hAnsi="Arial Narrow"/>
          <w:b/>
          <w:color w:val="FF0000"/>
          <w:sz w:val="28"/>
          <w:szCs w:val="28"/>
        </w:rPr>
        <w:t>.</w:t>
      </w:r>
    </w:p>
    <w:p w14:paraId="6E591E97" w14:textId="77777777" w:rsidR="001C2471" w:rsidRDefault="001C2471">
      <w:pPr>
        <w:spacing w:line="360" w:lineRule="auto"/>
      </w:pPr>
    </w:p>
    <w:p w14:paraId="6BF78495" w14:textId="77777777" w:rsidR="001C2471" w:rsidRDefault="001C2471">
      <w:pPr>
        <w:spacing w:line="360" w:lineRule="auto"/>
      </w:pPr>
    </w:p>
    <w:sectPr w:rsidR="001C2471">
      <w:pgSz w:w="12185" w:h="17855" w:code="274"/>
      <w:pgMar w:top="3402" w:right="1701" w:bottom="141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4380A"/>
    <w:multiLevelType w:val="hybridMultilevel"/>
    <w:tmpl w:val="3F10B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F278A"/>
    <w:multiLevelType w:val="hybridMultilevel"/>
    <w:tmpl w:val="222C7D5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5F9F"/>
    <w:rsid w:val="000C49FD"/>
    <w:rsid w:val="001464A3"/>
    <w:rsid w:val="001C2471"/>
    <w:rsid w:val="00286C07"/>
    <w:rsid w:val="003917E8"/>
    <w:rsid w:val="00457123"/>
    <w:rsid w:val="00596583"/>
    <w:rsid w:val="006B6631"/>
    <w:rsid w:val="007642EE"/>
    <w:rsid w:val="00852BF7"/>
    <w:rsid w:val="008A3B65"/>
    <w:rsid w:val="00A34741"/>
    <w:rsid w:val="00CA7DBC"/>
    <w:rsid w:val="00CD7FD9"/>
    <w:rsid w:val="00DD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6C414"/>
  <w15:chartTrackingRefBased/>
  <w15:docId w15:val="{6777CCB6-2426-4DEA-B89D-3A513D86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>Dpto. Engenharia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subject/>
  <dc:creator>Prefeitura Mun.Capanema-PR</dc:creator>
  <cp:keywords/>
  <dc:description/>
  <cp:lastModifiedBy>Pedro Santana</cp:lastModifiedBy>
  <cp:revision>3</cp:revision>
  <cp:lastPrinted>2003-02-13T12:12:00Z</cp:lastPrinted>
  <dcterms:created xsi:type="dcterms:W3CDTF">2022-02-23T16:58:00Z</dcterms:created>
  <dcterms:modified xsi:type="dcterms:W3CDTF">2022-02-23T17:12:00Z</dcterms:modified>
</cp:coreProperties>
</file>